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F5" w:rsidRPr="00607895" w:rsidRDefault="00067BF5" w:rsidP="006F51F6">
      <w:pPr>
        <w:pStyle w:val="Default"/>
        <w:jc w:val="center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  <w:b/>
          <w:bCs/>
        </w:rPr>
        <w:t>Curriculum Vitae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  <w:b/>
          <w:bCs/>
        </w:rPr>
        <w:t xml:space="preserve">Name: </w:t>
      </w:r>
      <w:proofErr w:type="spellStart"/>
      <w:r w:rsidRPr="00607895">
        <w:rPr>
          <w:rFonts w:ascii="Times New Roman" w:hAnsi="Times New Roman" w:cs="Times New Roman"/>
        </w:rPr>
        <w:t>Mahnaz</w:t>
      </w:r>
      <w:proofErr w:type="spellEnd"/>
      <w:r w:rsidRPr="00607895">
        <w:rPr>
          <w:rFonts w:ascii="Times New Roman" w:hAnsi="Times New Roman" w:cs="Times New Roman"/>
        </w:rPr>
        <w:t xml:space="preserve"> </w:t>
      </w:r>
      <w:proofErr w:type="spellStart"/>
      <w:r w:rsidR="002C087F">
        <w:rPr>
          <w:rFonts w:ascii="Times New Roman" w:hAnsi="Times New Roman" w:cs="Times New Roman"/>
        </w:rPr>
        <w:t>Aftabi</w:t>
      </w:r>
      <w:proofErr w:type="spellEnd"/>
      <w:r w:rsidR="002C087F">
        <w:rPr>
          <w:rFonts w:ascii="Times New Roman" w:hAnsi="Times New Roman" w:cs="Times New Roman"/>
        </w:rPr>
        <w:t xml:space="preserve"> </w:t>
      </w:r>
      <w:proofErr w:type="spellStart"/>
      <w:r w:rsidRPr="00607895">
        <w:rPr>
          <w:rFonts w:ascii="Times New Roman" w:hAnsi="Times New Roman" w:cs="Times New Roman"/>
        </w:rPr>
        <w:t>Atique</w:t>
      </w:r>
      <w:proofErr w:type="spellEnd"/>
      <w:r w:rsidRPr="00607895">
        <w:rPr>
          <w:rFonts w:ascii="Times New Roman" w:hAnsi="Times New Roman" w:cs="Times New Roman"/>
        </w:rPr>
        <w:t xml:space="preserve"> 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  <w:b/>
          <w:bCs/>
        </w:rPr>
        <w:t xml:space="preserve">Email: </w:t>
      </w:r>
      <w:r w:rsidRPr="00607895">
        <w:rPr>
          <w:rFonts w:ascii="Times New Roman" w:hAnsi="Times New Roman" w:cs="Times New Roman"/>
        </w:rPr>
        <w:t xml:space="preserve">mahnazatique@gmail.com 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  <w:b/>
          <w:bCs/>
        </w:rPr>
        <w:t xml:space="preserve">Date of Birth: </w:t>
      </w:r>
      <w:r w:rsidRPr="00607895">
        <w:rPr>
          <w:rFonts w:ascii="Times New Roman" w:hAnsi="Times New Roman" w:cs="Times New Roman"/>
        </w:rPr>
        <w:t>8 October, 1991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  <w:b/>
          <w:bCs/>
        </w:rPr>
        <w:t xml:space="preserve">Gender: </w:t>
      </w:r>
      <w:r w:rsidRPr="00607895">
        <w:rPr>
          <w:rFonts w:ascii="Times New Roman" w:hAnsi="Times New Roman" w:cs="Times New Roman"/>
        </w:rPr>
        <w:t xml:space="preserve">Female 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  <w:b/>
          <w:bCs/>
        </w:rPr>
      </w:pPr>
      <w:r w:rsidRPr="00607895">
        <w:rPr>
          <w:rFonts w:ascii="Times New Roman" w:hAnsi="Times New Roman" w:cs="Times New Roman"/>
          <w:b/>
          <w:bCs/>
        </w:rPr>
        <w:t xml:space="preserve">Nationality: </w:t>
      </w:r>
      <w:r w:rsidRPr="00607895">
        <w:rPr>
          <w:rFonts w:ascii="Times New Roman" w:hAnsi="Times New Roman" w:cs="Times New Roman"/>
        </w:rPr>
        <w:t xml:space="preserve">Bangladesh 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  <w:i/>
        </w:rPr>
      </w:pPr>
      <w:r w:rsidRPr="00607895">
        <w:rPr>
          <w:rFonts w:ascii="Times New Roman" w:hAnsi="Times New Roman" w:cs="Times New Roman"/>
          <w:b/>
          <w:i/>
        </w:rPr>
        <w:t>Education</w:t>
      </w:r>
    </w:p>
    <w:p w:rsidR="001F508A" w:rsidRDefault="00067BF5" w:rsidP="006F51F6">
      <w:pPr>
        <w:pStyle w:val="Default"/>
        <w:rPr>
          <w:rFonts w:ascii="Times New Roman" w:hAnsi="Times New Roman" w:cs="Times New Roman"/>
          <w:b/>
        </w:rPr>
      </w:pPr>
      <w:r w:rsidRPr="00607895">
        <w:rPr>
          <w:rFonts w:ascii="Times New Roman" w:hAnsi="Times New Roman" w:cs="Times New Roman"/>
          <w:b/>
        </w:rPr>
        <w:t xml:space="preserve">MA in Economics 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</w:rPr>
        <w:t xml:space="preserve">Vancouver School of Economics, University of British Columbia 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</w:rPr>
        <w:t xml:space="preserve">September 2014 – August 2015 </w:t>
      </w:r>
    </w:p>
    <w:p w:rsidR="002D3190" w:rsidRDefault="002D3190" w:rsidP="006F51F6">
      <w:pPr>
        <w:pStyle w:val="Default"/>
        <w:rPr>
          <w:rFonts w:ascii="Times New Roman" w:hAnsi="Times New Roman" w:cs="Times New Roman"/>
          <w:b/>
        </w:rPr>
      </w:pP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  <w:b/>
        </w:rPr>
      </w:pPr>
      <w:r w:rsidRPr="00607895">
        <w:rPr>
          <w:rFonts w:ascii="Times New Roman" w:hAnsi="Times New Roman" w:cs="Times New Roman"/>
          <w:b/>
        </w:rPr>
        <w:t xml:space="preserve">BS in Economics 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</w:rPr>
        <w:t xml:space="preserve">CGPA 3.97 on a scale of 4.0 </w:t>
      </w:r>
    </w:p>
    <w:p w:rsidR="00067BF5" w:rsidRPr="00607895" w:rsidRDefault="00635951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</w:rPr>
        <w:t xml:space="preserve">North South University, </w:t>
      </w:r>
      <w:r w:rsidR="00067BF5" w:rsidRPr="00607895">
        <w:rPr>
          <w:rFonts w:ascii="Times New Roman" w:hAnsi="Times New Roman" w:cs="Times New Roman"/>
        </w:rPr>
        <w:t>Bangladesh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</w:rPr>
        <w:t>June 2009 – May 2013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</w:p>
    <w:p w:rsidR="00067BF5" w:rsidRDefault="00067BF5" w:rsidP="006F51F6">
      <w:pPr>
        <w:pStyle w:val="Default"/>
        <w:rPr>
          <w:rFonts w:ascii="Times New Roman" w:hAnsi="Times New Roman" w:cs="Times New Roman"/>
          <w:b/>
          <w:i/>
        </w:rPr>
      </w:pPr>
      <w:r w:rsidRPr="00607895">
        <w:rPr>
          <w:rFonts w:ascii="Times New Roman" w:hAnsi="Times New Roman" w:cs="Times New Roman"/>
          <w:b/>
          <w:i/>
        </w:rPr>
        <w:t>Relevant Work/Research Experience</w:t>
      </w:r>
    </w:p>
    <w:p w:rsidR="008C1BCB" w:rsidRDefault="008C1BCB" w:rsidP="006F51F6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Business Consultant</w:t>
      </w:r>
    </w:p>
    <w:p w:rsidR="008C1BCB" w:rsidRPr="008C1BCB" w:rsidRDefault="008C1BCB" w:rsidP="006F51F6">
      <w:pPr>
        <w:pStyle w:val="Default"/>
        <w:rPr>
          <w:rFonts w:ascii="Times New Roman" w:hAnsi="Times New Roman" w:cs="Times New Roman"/>
        </w:rPr>
      </w:pPr>
      <w:proofErr w:type="spellStart"/>
      <w:r w:rsidRPr="008C1BCB">
        <w:rPr>
          <w:rFonts w:ascii="Times New Roman" w:hAnsi="Times New Roman" w:cs="Times New Roman"/>
        </w:rPr>
        <w:t>Capitalisation</w:t>
      </w:r>
      <w:proofErr w:type="spellEnd"/>
      <w:r w:rsidRPr="008C1BCB">
        <w:rPr>
          <w:rFonts w:ascii="Times New Roman" w:hAnsi="Times New Roman" w:cs="Times New Roman"/>
        </w:rPr>
        <w:t xml:space="preserve"> </w:t>
      </w:r>
    </w:p>
    <w:p w:rsidR="008C1BCB" w:rsidRPr="008C1BCB" w:rsidRDefault="008C1BCB" w:rsidP="006F51F6">
      <w:pPr>
        <w:pStyle w:val="Default"/>
        <w:rPr>
          <w:rFonts w:ascii="Times New Roman" w:hAnsi="Times New Roman" w:cs="Times New Roman"/>
        </w:rPr>
      </w:pPr>
      <w:proofErr w:type="spellStart"/>
      <w:r w:rsidRPr="008C1BCB">
        <w:rPr>
          <w:rFonts w:ascii="Times New Roman" w:hAnsi="Times New Roman" w:cs="Times New Roman"/>
        </w:rPr>
        <w:t>Katalyst-Swisscontact</w:t>
      </w:r>
      <w:proofErr w:type="spellEnd"/>
    </w:p>
    <w:p w:rsidR="008C1BCB" w:rsidRPr="008C1BCB" w:rsidRDefault="008C1BCB" w:rsidP="006F51F6">
      <w:pPr>
        <w:pStyle w:val="Default"/>
        <w:rPr>
          <w:rFonts w:ascii="Times New Roman" w:hAnsi="Times New Roman" w:cs="Times New Roman"/>
        </w:rPr>
      </w:pPr>
      <w:r w:rsidRPr="008C1BCB">
        <w:rPr>
          <w:rFonts w:ascii="Times New Roman" w:hAnsi="Times New Roman" w:cs="Times New Roman"/>
        </w:rPr>
        <w:t>Dhaka, Bangladesh</w:t>
      </w:r>
    </w:p>
    <w:p w:rsidR="008C1BCB" w:rsidRDefault="008C1BCB" w:rsidP="006F51F6">
      <w:pPr>
        <w:pStyle w:val="Default"/>
        <w:rPr>
          <w:rFonts w:ascii="Times New Roman" w:hAnsi="Times New Roman" w:cs="Times New Roman"/>
        </w:rPr>
      </w:pPr>
      <w:r w:rsidRPr="008C1BCB">
        <w:rPr>
          <w:rFonts w:ascii="Times New Roman" w:hAnsi="Times New Roman" w:cs="Times New Roman"/>
        </w:rPr>
        <w:t>October 2015 – December 2015</w:t>
      </w:r>
    </w:p>
    <w:p w:rsidR="002D3190" w:rsidRPr="008C1BCB" w:rsidRDefault="002D3190" w:rsidP="006F51F6">
      <w:pPr>
        <w:pStyle w:val="Default"/>
        <w:rPr>
          <w:rFonts w:ascii="Times New Roman" w:hAnsi="Times New Roman" w:cs="Times New Roman"/>
        </w:rPr>
      </w:pP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  <w:b/>
        </w:rPr>
      </w:pPr>
      <w:r w:rsidRPr="00607895">
        <w:rPr>
          <w:rFonts w:ascii="Times New Roman" w:hAnsi="Times New Roman" w:cs="Times New Roman"/>
          <w:b/>
        </w:rPr>
        <w:t xml:space="preserve">Research Associate 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</w:rPr>
        <w:t xml:space="preserve">Keystone Business Support Company Ltd. </w:t>
      </w:r>
    </w:p>
    <w:p w:rsidR="00067BF5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</w:rPr>
        <w:t xml:space="preserve">Dhaka, Bangladesh </w:t>
      </w:r>
    </w:p>
    <w:p w:rsidR="00E90C89" w:rsidRPr="00607895" w:rsidRDefault="00067BF5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</w:rPr>
        <w:t>June 2013 – June 2014</w:t>
      </w:r>
    </w:p>
    <w:p w:rsidR="00F3765A" w:rsidRDefault="00F3765A" w:rsidP="006F51F6">
      <w:pPr>
        <w:pStyle w:val="Default"/>
        <w:rPr>
          <w:rFonts w:ascii="Times New Roman" w:hAnsi="Times New Roman" w:cs="Times New Roman"/>
          <w:b/>
          <w:i/>
        </w:rPr>
      </w:pPr>
    </w:p>
    <w:p w:rsidR="00067BF5" w:rsidRPr="00607895" w:rsidRDefault="00E96B01" w:rsidP="006F51F6">
      <w:pPr>
        <w:pStyle w:val="Default"/>
        <w:rPr>
          <w:rFonts w:ascii="Times New Roman" w:hAnsi="Times New Roman" w:cs="Times New Roman"/>
          <w:b/>
          <w:i/>
        </w:rPr>
      </w:pPr>
      <w:r w:rsidRPr="00607895">
        <w:rPr>
          <w:rFonts w:ascii="Times New Roman" w:hAnsi="Times New Roman" w:cs="Times New Roman"/>
          <w:b/>
          <w:i/>
        </w:rPr>
        <w:t xml:space="preserve">Relevant </w:t>
      </w:r>
      <w:r w:rsidR="00E90C89" w:rsidRPr="00607895">
        <w:rPr>
          <w:rFonts w:ascii="Times New Roman" w:hAnsi="Times New Roman" w:cs="Times New Roman"/>
          <w:b/>
          <w:i/>
        </w:rPr>
        <w:t>Projects and Publications</w:t>
      </w:r>
    </w:p>
    <w:p w:rsidR="00E96B01" w:rsidRPr="00607895" w:rsidRDefault="00E96B01" w:rsidP="006F51F6">
      <w:pPr>
        <w:pStyle w:val="Default"/>
        <w:rPr>
          <w:rFonts w:ascii="Times New Roman" w:hAnsi="Times New Roman" w:cs="Times New Roman"/>
        </w:rPr>
      </w:pPr>
      <w:r w:rsidRPr="00607895">
        <w:rPr>
          <w:rFonts w:ascii="Times New Roman" w:hAnsi="Times New Roman" w:cs="Times New Roman"/>
        </w:rPr>
        <w:t>(As a team member of Keystone Business Support Company Ltd.)</w:t>
      </w:r>
    </w:p>
    <w:p w:rsidR="00FC44DD" w:rsidRDefault="00FC44DD" w:rsidP="006F51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4DD">
        <w:rPr>
          <w:sz w:val="24"/>
          <w:szCs w:val="24"/>
        </w:rPr>
        <w:t>Performance Assessment Spot Check of Safety Net Systems for the Poorest (SNSP) Projects – World Bank</w:t>
      </w:r>
    </w:p>
    <w:p w:rsidR="00FC44DD" w:rsidRPr="00FC44DD" w:rsidRDefault="00FC44DD" w:rsidP="006F51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4DD">
        <w:rPr>
          <w:sz w:val="24"/>
          <w:szCs w:val="24"/>
        </w:rPr>
        <w:t xml:space="preserve">Bangladesh Off-Grid Energy Sector Assessment – International Financial Corporation’s report on Renewable Energy. </w:t>
      </w:r>
    </w:p>
    <w:p w:rsidR="00FC44DD" w:rsidRPr="00607895" w:rsidRDefault="00FC44DD" w:rsidP="006F51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7895">
        <w:rPr>
          <w:sz w:val="24"/>
          <w:szCs w:val="24"/>
        </w:rPr>
        <w:t>Capacity Building in South Sudan Electricity Sector Duration: - World Bank</w:t>
      </w:r>
    </w:p>
    <w:p w:rsidR="00FC44DD" w:rsidRPr="00607895" w:rsidRDefault="00FC44DD" w:rsidP="006F51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7895">
        <w:rPr>
          <w:sz w:val="24"/>
          <w:szCs w:val="24"/>
        </w:rPr>
        <w:t xml:space="preserve">Financial and Economic Analysis of Skill for Employment Implementation Program – Project report of Asian Development Bank (ADB) </w:t>
      </w:r>
    </w:p>
    <w:p w:rsidR="00067BF5" w:rsidRPr="00FC44DD" w:rsidRDefault="00C5358F" w:rsidP="006F51F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44DD">
        <w:rPr>
          <w:sz w:val="24"/>
          <w:szCs w:val="24"/>
        </w:rPr>
        <w:t xml:space="preserve">Pre-Feasibility Study and IEE Study of 600-800 MW Coal Based Power Plant in </w:t>
      </w:r>
      <w:proofErr w:type="spellStart"/>
      <w:r w:rsidRPr="00FC44DD">
        <w:rPr>
          <w:sz w:val="24"/>
          <w:szCs w:val="24"/>
        </w:rPr>
        <w:t>Munshiganj</w:t>
      </w:r>
      <w:proofErr w:type="spellEnd"/>
      <w:r w:rsidRPr="00FC44DD">
        <w:rPr>
          <w:sz w:val="24"/>
          <w:szCs w:val="24"/>
        </w:rPr>
        <w:t xml:space="preserve"> , Bangladesh</w:t>
      </w:r>
    </w:p>
    <w:p w:rsidR="00C5358F" w:rsidRPr="00607895" w:rsidRDefault="00C5358F" w:rsidP="006F51F6">
      <w:pPr>
        <w:ind w:left="101"/>
        <w:rPr>
          <w:sz w:val="24"/>
          <w:szCs w:val="24"/>
        </w:rPr>
      </w:pPr>
    </w:p>
    <w:p w:rsidR="0036101E" w:rsidRPr="00607895" w:rsidRDefault="00635951" w:rsidP="006F51F6">
      <w:pPr>
        <w:rPr>
          <w:b/>
          <w:i/>
          <w:sz w:val="24"/>
          <w:szCs w:val="24"/>
        </w:rPr>
      </w:pPr>
      <w:r w:rsidRPr="00607895">
        <w:rPr>
          <w:b/>
          <w:i/>
          <w:sz w:val="24"/>
          <w:szCs w:val="24"/>
        </w:rPr>
        <w:t xml:space="preserve">Personal </w:t>
      </w:r>
      <w:r w:rsidR="0036101E" w:rsidRPr="00607895">
        <w:rPr>
          <w:b/>
          <w:i/>
          <w:sz w:val="24"/>
          <w:szCs w:val="24"/>
        </w:rPr>
        <w:t xml:space="preserve">Research Paper </w:t>
      </w:r>
    </w:p>
    <w:p w:rsidR="006F51F6" w:rsidRDefault="0036101E" w:rsidP="00CE264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F51F6">
        <w:rPr>
          <w:sz w:val="24"/>
          <w:szCs w:val="24"/>
        </w:rPr>
        <w:t>Potential of Intensive Grow</w:t>
      </w:r>
      <w:r w:rsidR="006F51F6">
        <w:rPr>
          <w:sz w:val="24"/>
          <w:szCs w:val="24"/>
        </w:rPr>
        <w:t xml:space="preserve">th in Bangladesh </w:t>
      </w:r>
    </w:p>
    <w:p w:rsidR="0036101E" w:rsidRPr="006F51F6" w:rsidRDefault="0036101E" w:rsidP="00CE264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F51F6">
        <w:rPr>
          <w:sz w:val="24"/>
          <w:szCs w:val="24"/>
        </w:rPr>
        <w:t>Time Series Forecasting of Business Cycle Incorporating Sinusoidal Function (Working Paper)</w:t>
      </w:r>
      <w:r w:rsidR="002D3190" w:rsidRPr="006F51F6">
        <w:rPr>
          <w:sz w:val="24"/>
          <w:szCs w:val="24"/>
        </w:rPr>
        <w:t xml:space="preserve"> </w:t>
      </w:r>
    </w:p>
    <w:p w:rsidR="0036101E" w:rsidRPr="00607895" w:rsidRDefault="0036101E" w:rsidP="006F51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07895">
        <w:rPr>
          <w:sz w:val="24"/>
          <w:szCs w:val="24"/>
        </w:rPr>
        <w:lastRenderedPageBreak/>
        <w:t>Deciphering Austrian Productivity – Supervised Research Paper in UBC</w:t>
      </w:r>
      <w:r w:rsidR="00635951" w:rsidRPr="00607895">
        <w:rPr>
          <w:sz w:val="24"/>
          <w:szCs w:val="24"/>
        </w:rPr>
        <w:t xml:space="preserve"> under Dr. Erwin </w:t>
      </w:r>
      <w:proofErr w:type="spellStart"/>
      <w:r w:rsidR="00635951" w:rsidRPr="00607895">
        <w:rPr>
          <w:sz w:val="24"/>
          <w:szCs w:val="24"/>
        </w:rPr>
        <w:t>Diewart</w:t>
      </w:r>
      <w:proofErr w:type="spellEnd"/>
    </w:p>
    <w:p w:rsidR="0036101E" w:rsidRPr="00607895" w:rsidRDefault="0036101E" w:rsidP="006F51F6">
      <w:pPr>
        <w:ind w:left="101"/>
        <w:rPr>
          <w:rFonts w:eastAsiaTheme="minorHAnsi"/>
          <w:i/>
          <w:color w:val="000000"/>
          <w:sz w:val="24"/>
          <w:szCs w:val="24"/>
        </w:rPr>
      </w:pPr>
    </w:p>
    <w:p w:rsidR="00D02045" w:rsidRPr="00607895" w:rsidRDefault="00D02045" w:rsidP="006F51F6">
      <w:pPr>
        <w:pStyle w:val="Default"/>
        <w:rPr>
          <w:rFonts w:ascii="Times New Roman" w:hAnsi="Times New Roman" w:cs="Times New Roman"/>
          <w:b/>
          <w:i/>
        </w:rPr>
      </w:pPr>
      <w:r w:rsidRPr="00607895">
        <w:rPr>
          <w:rFonts w:ascii="Times New Roman" w:hAnsi="Times New Roman" w:cs="Times New Roman"/>
          <w:b/>
          <w:i/>
        </w:rPr>
        <w:t>Other work/research experience</w:t>
      </w:r>
    </w:p>
    <w:p w:rsidR="00D02045" w:rsidRPr="00607895" w:rsidRDefault="00D02045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t xml:space="preserve">Teaching Assistant </w:t>
      </w:r>
    </w:p>
    <w:p w:rsidR="00D02045" w:rsidRPr="00607895" w:rsidRDefault="00D02045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t xml:space="preserve">Vancouver School of Economics, University of British Columbia </w:t>
      </w:r>
    </w:p>
    <w:p w:rsidR="00D02045" w:rsidRPr="00607895" w:rsidRDefault="00D02045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t xml:space="preserve">Vancouver, BC Canada </w:t>
      </w:r>
    </w:p>
    <w:p w:rsidR="00D02045" w:rsidRPr="00607895" w:rsidRDefault="001A02F3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t xml:space="preserve">January 2015 </w:t>
      </w:r>
      <w:r w:rsidR="002D3190">
        <w:rPr>
          <w:sz w:val="24"/>
          <w:szCs w:val="24"/>
        </w:rPr>
        <w:t>–</w:t>
      </w:r>
      <w:r w:rsidRPr="00607895">
        <w:rPr>
          <w:sz w:val="24"/>
          <w:szCs w:val="24"/>
        </w:rPr>
        <w:t xml:space="preserve"> </w:t>
      </w:r>
      <w:r w:rsidR="002D3190">
        <w:rPr>
          <w:sz w:val="24"/>
          <w:szCs w:val="24"/>
        </w:rPr>
        <w:t>August 2015</w:t>
      </w:r>
    </w:p>
    <w:p w:rsidR="00D02045" w:rsidRPr="00607895" w:rsidRDefault="00D02045" w:rsidP="006F51F6">
      <w:pPr>
        <w:rPr>
          <w:sz w:val="24"/>
          <w:szCs w:val="24"/>
        </w:rPr>
      </w:pPr>
    </w:p>
    <w:p w:rsidR="00D02045" w:rsidRPr="00607895" w:rsidRDefault="00D02045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t xml:space="preserve">Under Graduate Teaching Assistant </w:t>
      </w:r>
    </w:p>
    <w:p w:rsidR="00D02045" w:rsidRPr="00607895" w:rsidRDefault="00D02045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t xml:space="preserve">North South University </w:t>
      </w:r>
    </w:p>
    <w:p w:rsidR="00D02045" w:rsidRPr="00607895" w:rsidRDefault="00D02045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t>Dhaka Bangladesh</w:t>
      </w:r>
    </w:p>
    <w:p w:rsidR="00D02045" w:rsidRPr="00607895" w:rsidRDefault="00D02045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t>September 2011 – December 2012</w:t>
      </w:r>
    </w:p>
    <w:p w:rsidR="0036101E" w:rsidRDefault="0036101E" w:rsidP="006F51F6">
      <w:pPr>
        <w:rPr>
          <w:sz w:val="24"/>
          <w:szCs w:val="24"/>
        </w:rPr>
      </w:pPr>
    </w:p>
    <w:p w:rsidR="002D3190" w:rsidRPr="00607895" w:rsidRDefault="002D3190" w:rsidP="006F51F6">
      <w:pPr>
        <w:rPr>
          <w:sz w:val="24"/>
          <w:szCs w:val="24"/>
        </w:rPr>
      </w:pPr>
    </w:p>
    <w:p w:rsidR="0011676E" w:rsidRPr="00607895" w:rsidRDefault="0011676E" w:rsidP="006F51F6">
      <w:pPr>
        <w:rPr>
          <w:sz w:val="24"/>
          <w:szCs w:val="24"/>
        </w:rPr>
      </w:pPr>
      <w:r w:rsidRPr="00607895">
        <w:rPr>
          <w:b/>
          <w:i/>
          <w:sz w:val="24"/>
          <w:szCs w:val="24"/>
        </w:rPr>
        <w:t>Other Publi</w:t>
      </w:r>
      <w:r w:rsidR="004449ED" w:rsidRPr="00607895">
        <w:rPr>
          <w:b/>
          <w:i/>
          <w:sz w:val="24"/>
          <w:szCs w:val="24"/>
        </w:rPr>
        <w:t>shed Articles:</w:t>
      </w:r>
    </w:p>
    <w:p w:rsidR="0011676E" w:rsidRPr="00607895" w:rsidRDefault="0011676E" w:rsidP="006F51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7895">
        <w:rPr>
          <w:sz w:val="24"/>
          <w:szCs w:val="24"/>
        </w:rPr>
        <w:t>Whither Bangladesh Garments Industry?</w:t>
      </w:r>
      <w:r w:rsidR="004449ED" w:rsidRPr="00607895">
        <w:rPr>
          <w:sz w:val="24"/>
          <w:szCs w:val="24"/>
        </w:rPr>
        <w:t>” -</w:t>
      </w:r>
      <w:r w:rsidRPr="00607895">
        <w:rPr>
          <w:sz w:val="24"/>
          <w:szCs w:val="24"/>
        </w:rPr>
        <w:t xml:space="preserve"> Keystone Quarterly Review</w:t>
      </w:r>
      <w:r w:rsidR="004449ED" w:rsidRPr="00607895">
        <w:rPr>
          <w:sz w:val="24"/>
          <w:szCs w:val="24"/>
        </w:rPr>
        <w:t xml:space="preserve">, Apr – June 2013 </w:t>
      </w:r>
      <w:proofErr w:type="spellStart"/>
      <w:r w:rsidR="004449ED" w:rsidRPr="00607895">
        <w:rPr>
          <w:sz w:val="24"/>
          <w:szCs w:val="24"/>
        </w:rPr>
        <w:t>doi</w:t>
      </w:r>
      <w:proofErr w:type="spellEnd"/>
      <w:r w:rsidR="004449ED" w:rsidRPr="00607895">
        <w:rPr>
          <w:sz w:val="24"/>
          <w:szCs w:val="24"/>
        </w:rPr>
        <w:t xml:space="preserve">: </w:t>
      </w:r>
      <w:r w:rsidR="004449ED" w:rsidRPr="00607895">
        <w:rPr>
          <w:i/>
          <w:sz w:val="24"/>
          <w:szCs w:val="24"/>
        </w:rPr>
        <w:t>http://keystone-bsc.com/kqr/kqr_apr-jun13.pdf</w:t>
      </w:r>
    </w:p>
    <w:p w:rsidR="004449ED" w:rsidRPr="00607895" w:rsidRDefault="004449ED" w:rsidP="006F51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7895">
        <w:rPr>
          <w:sz w:val="24"/>
          <w:szCs w:val="24"/>
        </w:rPr>
        <w:t>Reforming Bangladesh Foreign Exchange Regulation Act - Keystone Quarterly Review, July –Sept 2013</w:t>
      </w:r>
    </w:p>
    <w:p w:rsidR="004449ED" w:rsidRPr="00607895" w:rsidRDefault="004449ED" w:rsidP="006F51F6">
      <w:pPr>
        <w:pStyle w:val="ListParagraph"/>
        <w:rPr>
          <w:i/>
          <w:sz w:val="24"/>
          <w:szCs w:val="24"/>
        </w:rPr>
      </w:pPr>
      <w:proofErr w:type="spellStart"/>
      <w:proofErr w:type="gramStart"/>
      <w:r w:rsidRPr="00607895">
        <w:rPr>
          <w:sz w:val="24"/>
          <w:szCs w:val="24"/>
        </w:rPr>
        <w:t>doi</w:t>
      </w:r>
      <w:proofErr w:type="spellEnd"/>
      <w:proofErr w:type="gramEnd"/>
      <w:r w:rsidRPr="00607895">
        <w:rPr>
          <w:sz w:val="24"/>
          <w:szCs w:val="24"/>
        </w:rPr>
        <w:t xml:space="preserve">: </w:t>
      </w:r>
      <w:r w:rsidRPr="00607895">
        <w:rPr>
          <w:i/>
          <w:sz w:val="24"/>
          <w:szCs w:val="24"/>
        </w:rPr>
        <w:t>http://keystone-bsc.com/kqr/kqr_july-sept13.pdf</w:t>
      </w:r>
    </w:p>
    <w:p w:rsidR="004449ED" w:rsidRPr="00607895" w:rsidRDefault="004449ED" w:rsidP="006F51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7895">
        <w:rPr>
          <w:sz w:val="24"/>
          <w:szCs w:val="24"/>
        </w:rPr>
        <w:t xml:space="preserve">State Owned Banks in Trouble </w:t>
      </w:r>
      <w:r w:rsidR="0011676E" w:rsidRPr="00607895">
        <w:rPr>
          <w:sz w:val="24"/>
          <w:szCs w:val="24"/>
        </w:rPr>
        <w:t>- Keystone Quarterly Review</w:t>
      </w:r>
      <w:r w:rsidRPr="00607895">
        <w:rPr>
          <w:sz w:val="24"/>
          <w:szCs w:val="24"/>
        </w:rPr>
        <w:t>,</w:t>
      </w:r>
      <w:r w:rsidR="0011676E" w:rsidRPr="00607895">
        <w:rPr>
          <w:sz w:val="24"/>
          <w:szCs w:val="24"/>
        </w:rPr>
        <w:t xml:space="preserve"> </w:t>
      </w:r>
      <w:r w:rsidRPr="00607895">
        <w:rPr>
          <w:sz w:val="24"/>
          <w:szCs w:val="24"/>
        </w:rPr>
        <w:t xml:space="preserve">Oct-Dec 2013 </w:t>
      </w:r>
    </w:p>
    <w:p w:rsidR="004449ED" w:rsidRPr="00607895" w:rsidRDefault="004449ED" w:rsidP="006F51F6">
      <w:pPr>
        <w:pStyle w:val="ListParagraph"/>
        <w:rPr>
          <w:i/>
          <w:sz w:val="24"/>
          <w:szCs w:val="24"/>
        </w:rPr>
      </w:pPr>
      <w:proofErr w:type="spellStart"/>
      <w:proofErr w:type="gramStart"/>
      <w:r w:rsidRPr="00607895">
        <w:rPr>
          <w:sz w:val="24"/>
          <w:szCs w:val="24"/>
        </w:rPr>
        <w:t>doi</w:t>
      </w:r>
      <w:proofErr w:type="spellEnd"/>
      <w:proofErr w:type="gramEnd"/>
      <w:r w:rsidRPr="00607895">
        <w:rPr>
          <w:sz w:val="24"/>
          <w:szCs w:val="24"/>
        </w:rPr>
        <w:t xml:space="preserve">: </w:t>
      </w:r>
      <w:r w:rsidRPr="00607895">
        <w:rPr>
          <w:i/>
          <w:sz w:val="24"/>
          <w:szCs w:val="24"/>
        </w:rPr>
        <w:t>http://keystone-bsc.com/kqr/kqr_oct-dec.pdf</w:t>
      </w:r>
    </w:p>
    <w:p w:rsidR="0011676E" w:rsidRPr="00607895" w:rsidRDefault="0011676E" w:rsidP="006F51F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07895">
        <w:rPr>
          <w:sz w:val="24"/>
          <w:szCs w:val="24"/>
        </w:rPr>
        <w:t>Bangladesh Foreign Exchange Reserve: Is it really high?” - Keystone Quarterly Review</w:t>
      </w:r>
      <w:r w:rsidR="00F3765A" w:rsidRPr="00607895">
        <w:rPr>
          <w:sz w:val="24"/>
          <w:szCs w:val="24"/>
        </w:rPr>
        <w:t>.</w:t>
      </w:r>
    </w:p>
    <w:p w:rsidR="00A34771" w:rsidRPr="00607895" w:rsidRDefault="00A34771" w:rsidP="006F51F6">
      <w:pPr>
        <w:pStyle w:val="ListParagraph"/>
        <w:rPr>
          <w:sz w:val="24"/>
          <w:szCs w:val="24"/>
        </w:rPr>
      </w:pPr>
      <w:proofErr w:type="spellStart"/>
      <w:proofErr w:type="gramStart"/>
      <w:r w:rsidRPr="00607895">
        <w:rPr>
          <w:sz w:val="24"/>
          <w:szCs w:val="24"/>
        </w:rPr>
        <w:t>doi</w:t>
      </w:r>
      <w:proofErr w:type="spellEnd"/>
      <w:proofErr w:type="gramEnd"/>
      <w:r w:rsidRPr="00607895">
        <w:rPr>
          <w:sz w:val="24"/>
          <w:szCs w:val="24"/>
        </w:rPr>
        <w:t xml:space="preserve">: </w:t>
      </w:r>
      <w:r w:rsidRPr="00607895">
        <w:rPr>
          <w:i/>
          <w:sz w:val="24"/>
          <w:szCs w:val="24"/>
        </w:rPr>
        <w:t>http://keystone-bsc.com/kqr/kqr_jul-sept</w:t>
      </w:r>
      <w:r w:rsidR="00E259B2">
        <w:rPr>
          <w:i/>
          <w:sz w:val="24"/>
          <w:szCs w:val="24"/>
        </w:rPr>
        <w:t>13</w:t>
      </w:r>
      <w:r w:rsidRPr="00607895">
        <w:rPr>
          <w:i/>
          <w:sz w:val="24"/>
          <w:szCs w:val="24"/>
        </w:rPr>
        <w:t>.pdf</w:t>
      </w:r>
    </w:p>
    <w:p w:rsidR="0036101E" w:rsidRPr="00607895" w:rsidRDefault="0036101E" w:rsidP="006F51F6">
      <w:pPr>
        <w:pStyle w:val="Default"/>
        <w:rPr>
          <w:rFonts w:ascii="Times New Roman" w:hAnsi="Times New Roman" w:cs="Times New Roman"/>
          <w:b/>
        </w:rPr>
      </w:pPr>
    </w:p>
    <w:p w:rsidR="00B27E47" w:rsidRPr="00607895" w:rsidRDefault="00B27E47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t xml:space="preserve">Written 3 articles in Young Economist’s Forum’s yearly Magazine “Equilibrium” </w:t>
      </w:r>
    </w:p>
    <w:p w:rsidR="00B27E47" w:rsidRPr="00607895" w:rsidRDefault="00B27E47" w:rsidP="006F51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895">
        <w:rPr>
          <w:sz w:val="24"/>
          <w:szCs w:val="24"/>
        </w:rPr>
        <w:t xml:space="preserve">Interview with Dr. </w:t>
      </w:r>
      <w:proofErr w:type="spellStart"/>
      <w:r w:rsidRPr="00607895">
        <w:rPr>
          <w:sz w:val="24"/>
          <w:szCs w:val="24"/>
        </w:rPr>
        <w:t>Salehuddin</w:t>
      </w:r>
      <w:proofErr w:type="spellEnd"/>
      <w:r w:rsidRPr="00607895">
        <w:rPr>
          <w:sz w:val="24"/>
          <w:szCs w:val="24"/>
        </w:rPr>
        <w:t xml:space="preserve"> Ahmed (Former Governor of Bangladesh Bank )</w:t>
      </w:r>
    </w:p>
    <w:p w:rsidR="00B27E47" w:rsidRPr="00607895" w:rsidRDefault="00B27E47" w:rsidP="006F51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895">
        <w:rPr>
          <w:sz w:val="24"/>
          <w:szCs w:val="24"/>
        </w:rPr>
        <w:t xml:space="preserve">In conversation with Dr. </w:t>
      </w:r>
      <w:proofErr w:type="spellStart"/>
      <w:r w:rsidRPr="00607895">
        <w:rPr>
          <w:sz w:val="24"/>
          <w:szCs w:val="24"/>
        </w:rPr>
        <w:t>Mustafizur</w:t>
      </w:r>
      <w:proofErr w:type="spellEnd"/>
      <w:r w:rsidRPr="00607895">
        <w:rPr>
          <w:sz w:val="24"/>
          <w:szCs w:val="24"/>
        </w:rPr>
        <w:t xml:space="preserve"> Rahman (Executive Director of Centre for Policy Dialogue) </w:t>
      </w:r>
    </w:p>
    <w:p w:rsidR="00B27E47" w:rsidRPr="00607895" w:rsidRDefault="00B27E47" w:rsidP="006F51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895">
        <w:rPr>
          <w:sz w:val="24"/>
          <w:szCs w:val="24"/>
        </w:rPr>
        <w:t xml:space="preserve">Microfinance in Bangladesh: Friend or Foe? </w:t>
      </w:r>
    </w:p>
    <w:p w:rsidR="00B27E47" w:rsidRPr="00607895" w:rsidRDefault="00B27E47" w:rsidP="006F51F6">
      <w:pPr>
        <w:rPr>
          <w:sz w:val="24"/>
          <w:szCs w:val="24"/>
        </w:rPr>
      </w:pPr>
    </w:p>
    <w:p w:rsidR="00B27E47" w:rsidRPr="00607895" w:rsidRDefault="00B27E47" w:rsidP="006F51F6">
      <w:pPr>
        <w:rPr>
          <w:b/>
          <w:i/>
          <w:sz w:val="24"/>
          <w:szCs w:val="24"/>
        </w:rPr>
      </w:pPr>
      <w:r w:rsidRPr="00607895">
        <w:rPr>
          <w:b/>
          <w:i/>
          <w:sz w:val="24"/>
          <w:szCs w:val="24"/>
        </w:rPr>
        <w:t xml:space="preserve">Skills and Training </w:t>
      </w:r>
    </w:p>
    <w:p w:rsidR="00B27E47" w:rsidRPr="00607895" w:rsidRDefault="00B27E47" w:rsidP="006F51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895">
        <w:rPr>
          <w:sz w:val="24"/>
          <w:szCs w:val="24"/>
        </w:rPr>
        <w:t>Competent with STATA, E-views, SHAZAM</w:t>
      </w:r>
    </w:p>
    <w:p w:rsidR="00B27E47" w:rsidRPr="00607895" w:rsidRDefault="00B27E47" w:rsidP="006F51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895">
        <w:rPr>
          <w:sz w:val="24"/>
          <w:szCs w:val="24"/>
        </w:rPr>
        <w:t xml:space="preserve">Training on Renewable Energy: Challenges and Achievement in Bangladesh </w:t>
      </w:r>
    </w:p>
    <w:p w:rsidR="00B27E47" w:rsidRPr="00607895" w:rsidRDefault="00B27E47" w:rsidP="006F51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895">
        <w:rPr>
          <w:sz w:val="24"/>
          <w:szCs w:val="24"/>
        </w:rPr>
        <w:t>Training on Public-Private Partnership in Bangladesh</w:t>
      </w:r>
    </w:p>
    <w:p w:rsidR="00F3765A" w:rsidRPr="00607895" w:rsidRDefault="00F3765A" w:rsidP="006F51F6">
      <w:pPr>
        <w:rPr>
          <w:sz w:val="24"/>
          <w:szCs w:val="24"/>
        </w:rPr>
      </w:pPr>
      <w:bookmarkStart w:id="0" w:name="_GoBack"/>
      <w:bookmarkEnd w:id="0"/>
    </w:p>
    <w:p w:rsidR="00F3765A" w:rsidRPr="00607895" w:rsidRDefault="00F3765A" w:rsidP="006F51F6">
      <w:pPr>
        <w:rPr>
          <w:b/>
          <w:i/>
          <w:sz w:val="24"/>
          <w:szCs w:val="24"/>
        </w:rPr>
      </w:pPr>
      <w:r w:rsidRPr="00607895">
        <w:rPr>
          <w:sz w:val="24"/>
          <w:szCs w:val="24"/>
        </w:rPr>
        <w:t xml:space="preserve"> </w:t>
      </w:r>
      <w:r w:rsidRPr="00607895">
        <w:rPr>
          <w:b/>
          <w:i/>
          <w:sz w:val="24"/>
          <w:szCs w:val="24"/>
        </w:rPr>
        <w:t xml:space="preserve">Awards and Scholarships </w:t>
      </w:r>
    </w:p>
    <w:p w:rsidR="00F3765A" w:rsidRPr="00607895" w:rsidRDefault="00F3765A" w:rsidP="006F51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895">
        <w:rPr>
          <w:sz w:val="24"/>
          <w:szCs w:val="24"/>
        </w:rPr>
        <w:t xml:space="preserve">International Tuition Award (University of British Columbia) </w:t>
      </w:r>
    </w:p>
    <w:p w:rsidR="00F3765A" w:rsidRPr="00607895" w:rsidRDefault="00F3765A" w:rsidP="006F51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895">
        <w:rPr>
          <w:sz w:val="24"/>
          <w:szCs w:val="24"/>
        </w:rPr>
        <w:t xml:space="preserve">Summa Cum Laude (North South University) </w:t>
      </w:r>
    </w:p>
    <w:p w:rsidR="00F3765A" w:rsidRPr="00607895" w:rsidRDefault="00F3765A" w:rsidP="006F51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895">
        <w:rPr>
          <w:sz w:val="24"/>
          <w:szCs w:val="24"/>
        </w:rPr>
        <w:t xml:space="preserve">Merit Based Scholarship (North South University) </w:t>
      </w:r>
    </w:p>
    <w:p w:rsidR="00F3765A" w:rsidRPr="00607895" w:rsidRDefault="00F3765A" w:rsidP="006F51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07895">
        <w:rPr>
          <w:sz w:val="24"/>
          <w:szCs w:val="24"/>
        </w:rPr>
        <w:t>Talent pool Scholarship (Government of Bangladesh)</w:t>
      </w:r>
    </w:p>
    <w:p w:rsidR="00325130" w:rsidRPr="00607895" w:rsidRDefault="00325130" w:rsidP="006F51F6">
      <w:pPr>
        <w:rPr>
          <w:sz w:val="24"/>
          <w:szCs w:val="24"/>
        </w:rPr>
      </w:pPr>
    </w:p>
    <w:p w:rsidR="00325130" w:rsidRPr="00607895" w:rsidRDefault="00325130" w:rsidP="006F51F6">
      <w:pPr>
        <w:rPr>
          <w:sz w:val="24"/>
          <w:szCs w:val="24"/>
        </w:rPr>
      </w:pPr>
      <w:r w:rsidRPr="00607895">
        <w:rPr>
          <w:b/>
          <w:i/>
          <w:sz w:val="24"/>
          <w:szCs w:val="24"/>
        </w:rPr>
        <w:t xml:space="preserve">Language proficiency: </w:t>
      </w:r>
      <w:r w:rsidRPr="00607895">
        <w:rPr>
          <w:sz w:val="24"/>
          <w:szCs w:val="24"/>
        </w:rPr>
        <w:t>English (advanced)</w:t>
      </w:r>
    </w:p>
    <w:p w:rsidR="00325130" w:rsidRDefault="00325130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t>IELTS score 8 on a scale of 9</w:t>
      </w:r>
    </w:p>
    <w:p w:rsidR="002D3190" w:rsidRPr="00607895" w:rsidRDefault="002D3190" w:rsidP="006F51F6">
      <w:pPr>
        <w:rPr>
          <w:sz w:val="24"/>
          <w:szCs w:val="24"/>
        </w:rPr>
      </w:pPr>
      <w:r>
        <w:rPr>
          <w:sz w:val="24"/>
          <w:szCs w:val="24"/>
        </w:rPr>
        <w:t>GRE: 320/340</w:t>
      </w:r>
    </w:p>
    <w:p w:rsidR="00325130" w:rsidRDefault="00F3765A" w:rsidP="006F51F6">
      <w:pPr>
        <w:rPr>
          <w:sz w:val="24"/>
          <w:szCs w:val="24"/>
        </w:rPr>
      </w:pPr>
      <w:r w:rsidRPr="00607895">
        <w:rPr>
          <w:sz w:val="24"/>
          <w:szCs w:val="24"/>
        </w:rPr>
        <w:lastRenderedPageBreak/>
        <w:t xml:space="preserve"> </w:t>
      </w:r>
    </w:p>
    <w:p w:rsidR="00E259B2" w:rsidRDefault="00E259B2" w:rsidP="006F51F6">
      <w:pPr>
        <w:rPr>
          <w:sz w:val="24"/>
          <w:szCs w:val="24"/>
        </w:rPr>
      </w:pPr>
    </w:p>
    <w:p w:rsidR="00807821" w:rsidRPr="00DD0C20" w:rsidRDefault="00807821" w:rsidP="006F51F6">
      <w:pPr>
        <w:rPr>
          <w:bCs/>
          <w:iCs/>
          <w:sz w:val="24"/>
          <w:szCs w:val="24"/>
        </w:rPr>
      </w:pPr>
    </w:p>
    <w:p w:rsidR="00E259B2" w:rsidRPr="00607895" w:rsidRDefault="00E259B2" w:rsidP="006F51F6">
      <w:pPr>
        <w:rPr>
          <w:sz w:val="24"/>
          <w:szCs w:val="24"/>
        </w:rPr>
      </w:pPr>
    </w:p>
    <w:sectPr w:rsidR="00E259B2" w:rsidRPr="00607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700C"/>
    <w:multiLevelType w:val="hybridMultilevel"/>
    <w:tmpl w:val="92486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B93"/>
    <w:multiLevelType w:val="hybridMultilevel"/>
    <w:tmpl w:val="36CC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B6681"/>
    <w:multiLevelType w:val="hybridMultilevel"/>
    <w:tmpl w:val="EE747734"/>
    <w:lvl w:ilvl="0" w:tplc="9FDC242C">
      <w:start w:val="1"/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>
    <w:nsid w:val="69261630"/>
    <w:multiLevelType w:val="hybridMultilevel"/>
    <w:tmpl w:val="347CFA90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90EA9"/>
    <w:multiLevelType w:val="hybridMultilevel"/>
    <w:tmpl w:val="3DA8A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F5"/>
    <w:rsid w:val="00067BF5"/>
    <w:rsid w:val="000E11F3"/>
    <w:rsid w:val="0011676E"/>
    <w:rsid w:val="0014030A"/>
    <w:rsid w:val="001A02F3"/>
    <w:rsid w:val="001F508A"/>
    <w:rsid w:val="002C087F"/>
    <w:rsid w:val="002D3190"/>
    <w:rsid w:val="00325130"/>
    <w:rsid w:val="0036101E"/>
    <w:rsid w:val="004449ED"/>
    <w:rsid w:val="004C34BD"/>
    <w:rsid w:val="00501AE6"/>
    <w:rsid w:val="00565BAA"/>
    <w:rsid w:val="00583AF0"/>
    <w:rsid w:val="00607895"/>
    <w:rsid w:val="00635951"/>
    <w:rsid w:val="006F51F6"/>
    <w:rsid w:val="00807821"/>
    <w:rsid w:val="00821207"/>
    <w:rsid w:val="00896F69"/>
    <w:rsid w:val="008C1BCB"/>
    <w:rsid w:val="008F3FF1"/>
    <w:rsid w:val="00A34771"/>
    <w:rsid w:val="00B27E47"/>
    <w:rsid w:val="00C5358F"/>
    <w:rsid w:val="00D02045"/>
    <w:rsid w:val="00D840F6"/>
    <w:rsid w:val="00DD0C20"/>
    <w:rsid w:val="00E259B2"/>
    <w:rsid w:val="00E90C89"/>
    <w:rsid w:val="00E96B01"/>
    <w:rsid w:val="00F3765A"/>
    <w:rsid w:val="00F92732"/>
    <w:rsid w:val="00FC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0BD9E-EEE9-4FFF-AFBF-8916F68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BF5"/>
    <w:pPr>
      <w:ind w:left="720"/>
      <w:contextualSpacing/>
    </w:pPr>
  </w:style>
  <w:style w:type="paragraph" w:customStyle="1" w:styleId="Default">
    <w:name w:val="Default"/>
    <w:rsid w:val="00067B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e18">
    <w:name w:val="style18"/>
    <w:basedOn w:val="DefaultParagraphFont"/>
    <w:rsid w:val="00C5358F"/>
  </w:style>
  <w:style w:type="character" w:customStyle="1" w:styleId="style1">
    <w:name w:val="style1"/>
    <w:basedOn w:val="DefaultParagraphFont"/>
    <w:rsid w:val="004C34BD"/>
  </w:style>
  <w:style w:type="character" w:styleId="Hyperlink">
    <w:name w:val="Hyperlink"/>
    <w:basedOn w:val="DefaultParagraphFont"/>
    <w:uiPriority w:val="99"/>
    <w:unhideWhenUsed/>
    <w:rsid w:val="00DD0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Mahnaz Atique</dc:creator>
  <cp:keywords/>
  <dc:description/>
  <cp:lastModifiedBy>Mahnaz Atique</cp:lastModifiedBy>
  <cp:revision>27</cp:revision>
  <dcterms:created xsi:type="dcterms:W3CDTF">2015-07-09T17:22:00Z</dcterms:created>
  <dcterms:modified xsi:type="dcterms:W3CDTF">2016-02-11T05:40:00Z</dcterms:modified>
</cp:coreProperties>
</file>